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61AD" w14:textId="77777777" w:rsidR="00F72C72" w:rsidRPr="00F72C72" w:rsidRDefault="00F72C72" w:rsidP="00F72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C72">
        <w:rPr>
          <w:rFonts w:ascii="Times New Roman" w:hAnsi="Times New Roman" w:cs="Times New Roman"/>
          <w:sz w:val="28"/>
          <w:szCs w:val="28"/>
        </w:rPr>
        <w:t>T.C.</w:t>
      </w:r>
    </w:p>
    <w:p w14:paraId="2DF8F9F3" w14:textId="77777777" w:rsidR="00F72C72" w:rsidRPr="00F72C72" w:rsidRDefault="00F72C72" w:rsidP="00F72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C72">
        <w:rPr>
          <w:rFonts w:ascii="Times New Roman" w:hAnsi="Times New Roman" w:cs="Times New Roman"/>
          <w:sz w:val="28"/>
          <w:szCs w:val="28"/>
        </w:rPr>
        <w:t>BANDIRMA BELEDİYESİ</w:t>
      </w:r>
    </w:p>
    <w:p w14:paraId="4399996C" w14:textId="77777777" w:rsidR="00F72C72" w:rsidRPr="00F72C72" w:rsidRDefault="00F72C72" w:rsidP="00F72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C72">
        <w:rPr>
          <w:rFonts w:ascii="Times New Roman" w:hAnsi="Times New Roman" w:cs="Times New Roman"/>
          <w:sz w:val="28"/>
          <w:szCs w:val="28"/>
        </w:rPr>
        <w:t>Basın Yayın ve Halkla İlişkiler Müdürlüğü</w:t>
      </w:r>
    </w:p>
    <w:p w14:paraId="769F9C46" w14:textId="39079323" w:rsidR="00F72C72" w:rsidRDefault="00F72C72" w:rsidP="00F72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C72">
        <w:rPr>
          <w:rFonts w:ascii="Times New Roman" w:hAnsi="Times New Roman" w:cs="Times New Roman"/>
          <w:sz w:val="28"/>
          <w:szCs w:val="28"/>
        </w:rPr>
        <w:t>Basın Bülteni (30/1</w:t>
      </w:r>
      <w:r w:rsidRPr="00F72C72">
        <w:rPr>
          <w:rFonts w:ascii="Times New Roman" w:hAnsi="Times New Roman" w:cs="Times New Roman"/>
          <w:sz w:val="28"/>
          <w:szCs w:val="28"/>
        </w:rPr>
        <w:t>1</w:t>
      </w:r>
      <w:r w:rsidRPr="00F72C72">
        <w:rPr>
          <w:rFonts w:ascii="Times New Roman" w:hAnsi="Times New Roman" w:cs="Times New Roman"/>
          <w:sz w:val="28"/>
          <w:szCs w:val="28"/>
        </w:rPr>
        <w:t>/2023)</w:t>
      </w:r>
    </w:p>
    <w:p w14:paraId="45EDCDE1" w14:textId="77777777" w:rsidR="00F72C72" w:rsidRDefault="00F72C72" w:rsidP="00F72C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3CA729" w14:textId="658742FF" w:rsidR="008A74FA" w:rsidRDefault="008A74FA" w:rsidP="008A74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ŞİDDETLİ YAĞIŞ SONRASI YARALAR SARILIYOR</w:t>
      </w:r>
    </w:p>
    <w:p w14:paraId="66B77C53" w14:textId="77777777" w:rsidR="008A74FA" w:rsidRDefault="008A74FA" w:rsidP="008A74FA">
      <w:pPr>
        <w:rPr>
          <w:rFonts w:ascii="Times New Roman" w:hAnsi="Times New Roman" w:cs="Times New Roman"/>
          <w:sz w:val="28"/>
          <w:szCs w:val="28"/>
        </w:rPr>
      </w:pPr>
    </w:p>
    <w:p w14:paraId="6FC55E7E" w14:textId="77777777" w:rsidR="00024BEE" w:rsidRDefault="00F72C72" w:rsidP="00F72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Kasım günü sabaha karşı </w:t>
      </w:r>
      <w:r w:rsidR="00024BEE">
        <w:rPr>
          <w:rFonts w:ascii="Times New Roman" w:hAnsi="Times New Roman" w:cs="Times New Roman"/>
          <w:sz w:val="28"/>
          <w:szCs w:val="28"/>
        </w:rPr>
        <w:t xml:space="preserve">etkili olan </w:t>
      </w:r>
      <w:r>
        <w:rPr>
          <w:rFonts w:ascii="Times New Roman" w:hAnsi="Times New Roman" w:cs="Times New Roman"/>
          <w:sz w:val="28"/>
          <w:szCs w:val="28"/>
        </w:rPr>
        <w:t>şiddetli yağış</w:t>
      </w:r>
      <w:r w:rsidR="00AC3011">
        <w:rPr>
          <w:rFonts w:ascii="Times New Roman" w:hAnsi="Times New Roman" w:cs="Times New Roman"/>
          <w:sz w:val="28"/>
          <w:szCs w:val="28"/>
        </w:rPr>
        <w:t>tan</w:t>
      </w:r>
      <w:r w:rsidR="00024BEE">
        <w:rPr>
          <w:rFonts w:ascii="Times New Roman" w:hAnsi="Times New Roman" w:cs="Times New Roman"/>
          <w:sz w:val="28"/>
          <w:szCs w:val="28"/>
        </w:rPr>
        <w:t xml:space="preserve"> sonra </w:t>
      </w:r>
      <w:r w:rsidR="00024BEE" w:rsidRPr="00024BEE">
        <w:rPr>
          <w:rFonts w:ascii="Times New Roman" w:hAnsi="Times New Roman" w:cs="Times New Roman"/>
          <w:sz w:val="28"/>
          <w:szCs w:val="28"/>
        </w:rPr>
        <w:t>Bandırma’nın Aksakal ve Doğa Mahallelerinde su baskını ve taşkınlar meydana geldi.</w:t>
      </w:r>
    </w:p>
    <w:p w14:paraId="3CA1071C" w14:textId="44F5FAFD" w:rsidR="00AC3011" w:rsidRDefault="00AC3011" w:rsidP="00F72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Belediye Başkan </w:t>
      </w:r>
      <w:r w:rsidR="008A74FA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ekili Mesut Özdemir ve Belediye Meclis Üyesi Nüvit Erten</w:t>
      </w:r>
      <w:r w:rsidR="00024BEE">
        <w:rPr>
          <w:rFonts w:ascii="Times New Roman" w:hAnsi="Times New Roman" w:cs="Times New Roman"/>
          <w:sz w:val="28"/>
          <w:szCs w:val="28"/>
        </w:rPr>
        <w:t xml:space="preserve"> tarafından</w:t>
      </w:r>
      <w:r>
        <w:rPr>
          <w:rFonts w:ascii="Times New Roman" w:hAnsi="Times New Roman" w:cs="Times New Roman"/>
          <w:sz w:val="28"/>
          <w:szCs w:val="28"/>
        </w:rPr>
        <w:t xml:space="preserve"> yağışa maruz kalan bölgelerde hasar tespit çalışmaları y</w:t>
      </w:r>
      <w:r w:rsidR="00024BEE">
        <w:rPr>
          <w:rFonts w:ascii="Times New Roman" w:hAnsi="Times New Roman" w:cs="Times New Roman"/>
          <w:sz w:val="28"/>
          <w:szCs w:val="28"/>
        </w:rPr>
        <w:t>apıldı.</w:t>
      </w:r>
    </w:p>
    <w:p w14:paraId="4E1E22D0" w14:textId="1F5F1B50" w:rsidR="00024BEE" w:rsidRDefault="00024BEE" w:rsidP="00F72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Yağışlar nedeniyle Mahalleler içerisinde bazı sokak, kaldırımlar ve bazı evlerin de bodrum katlarını su bastı. Yağışların ardından zarar gören yerleşim birimlerinde</w:t>
      </w:r>
      <w:r w:rsidR="008A74FA">
        <w:rPr>
          <w:rFonts w:ascii="Times New Roman" w:hAnsi="Times New Roman" w:cs="Times New Roman"/>
          <w:sz w:val="28"/>
          <w:szCs w:val="28"/>
        </w:rPr>
        <w:t xml:space="preserve"> Bandırma Belediye Başkanı Av. Tolga Tosun’un talimatları ile  </w:t>
      </w:r>
      <w:r>
        <w:rPr>
          <w:rFonts w:ascii="Times New Roman" w:hAnsi="Times New Roman" w:cs="Times New Roman"/>
          <w:sz w:val="28"/>
          <w:szCs w:val="28"/>
        </w:rPr>
        <w:t xml:space="preserve"> çalışmalara başlayan Bandırma Belediyesi</w:t>
      </w:r>
      <w:r w:rsidR="008A74FA">
        <w:rPr>
          <w:rFonts w:ascii="Times New Roman" w:hAnsi="Times New Roman" w:cs="Times New Roman"/>
          <w:sz w:val="28"/>
          <w:szCs w:val="28"/>
        </w:rPr>
        <w:t xml:space="preserve"> ekipleri</w:t>
      </w:r>
      <w:r>
        <w:rPr>
          <w:rFonts w:ascii="Times New Roman" w:hAnsi="Times New Roman" w:cs="Times New Roman"/>
          <w:sz w:val="28"/>
          <w:szCs w:val="28"/>
        </w:rPr>
        <w:t xml:space="preserve"> şiddetli yağışın yol açtığı hasarları gideriyor.</w:t>
      </w:r>
    </w:p>
    <w:p w14:paraId="243CD2EA" w14:textId="1863F797" w:rsidR="00F72C72" w:rsidRDefault="00AC3011" w:rsidP="00F72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Şiddetli yağıştan ötürü </w:t>
      </w:r>
      <w:r w:rsidR="00F72C72">
        <w:rPr>
          <w:rFonts w:ascii="Times New Roman" w:hAnsi="Times New Roman" w:cs="Times New Roman"/>
          <w:sz w:val="28"/>
          <w:szCs w:val="28"/>
        </w:rPr>
        <w:t xml:space="preserve">zarar gören </w:t>
      </w:r>
      <w:r>
        <w:rPr>
          <w:rFonts w:ascii="Times New Roman" w:hAnsi="Times New Roman" w:cs="Times New Roman"/>
          <w:sz w:val="28"/>
          <w:szCs w:val="28"/>
        </w:rPr>
        <w:t xml:space="preserve">alanların bakım ve onarımına hızlıca başlayan Bandırma Belediyesi ekipleri </w:t>
      </w:r>
      <w:r w:rsidRPr="00AC3011">
        <w:rPr>
          <w:rFonts w:ascii="Times New Roman" w:hAnsi="Times New Roman" w:cs="Times New Roman"/>
          <w:sz w:val="28"/>
          <w:szCs w:val="28"/>
        </w:rPr>
        <w:t>olay anında ve sonrasında gerekli çalışmaları</w:t>
      </w:r>
      <w:r w:rsidR="00024BEE">
        <w:rPr>
          <w:rFonts w:ascii="Times New Roman" w:hAnsi="Times New Roman" w:cs="Times New Roman"/>
          <w:sz w:val="28"/>
          <w:szCs w:val="28"/>
        </w:rPr>
        <w:t xml:space="preserve"> yerine getirdi. </w:t>
      </w:r>
    </w:p>
    <w:p w14:paraId="1D7DE428" w14:textId="0957D999" w:rsidR="008A74FA" w:rsidRDefault="008A74FA" w:rsidP="00F72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 iki mahalleye de yaşanan afetten dolayı geçmiş olsun dileklerini ileten Belediye Başkanı Av. Tolga Tosun yaraların en kısa sürede sarılacağını da ifade etti.</w:t>
      </w:r>
    </w:p>
    <w:p w14:paraId="181A7AD9" w14:textId="77777777" w:rsidR="00F72C72" w:rsidRDefault="00F72C72" w:rsidP="00F72C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1E576B" w14:textId="77777777" w:rsidR="00F72C72" w:rsidRDefault="00F72C72" w:rsidP="00F72C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511708" w14:textId="77777777" w:rsidR="00F72C72" w:rsidRPr="00F72C72" w:rsidRDefault="00F72C72" w:rsidP="00F72C72">
      <w:pPr>
        <w:rPr>
          <w:rFonts w:ascii="Times New Roman" w:hAnsi="Times New Roman" w:cs="Times New Roman"/>
          <w:sz w:val="28"/>
          <w:szCs w:val="28"/>
        </w:rPr>
      </w:pPr>
    </w:p>
    <w:p w14:paraId="643B13AD" w14:textId="77777777" w:rsidR="00F72C72" w:rsidRDefault="00F72C72" w:rsidP="00F72C72">
      <w:pPr>
        <w:jc w:val="center"/>
        <w:rPr>
          <w:sz w:val="28"/>
          <w:szCs w:val="28"/>
        </w:rPr>
      </w:pPr>
    </w:p>
    <w:p w14:paraId="17AA7955" w14:textId="77777777" w:rsidR="003B39AF" w:rsidRDefault="003B39AF"/>
    <w:sectPr w:rsidR="003B3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72"/>
    <w:rsid w:val="00024BEE"/>
    <w:rsid w:val="003B39AF"/>
    <w:rsid w:val="008A74FA"/>
    <w:rsid w:val="00AC3011"/>
    <w:rsid w:val="00EB003A"/>
    <w:rsid w:val="00F4004E"/>
    <w:rsid w:val="00F7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9E3B"/>
  <w15:chartTrackingRefBased/>
  <w15:docId w15:val="{F476C381-16B0-450A-B2CC-DD63FF26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C7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1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SUNCİ</dc:creator>
  <cp:keywords/>
  <dc:description/>
  <cp:lastModifiedBy>Umut SUNCİ</cp:lastModifiedBy>
  <cp:revision>1</cp:revision>
  <dcterms:created xsi:type="dcterms:W3CDTF">2023-11-30T14:09:00Z</dcterms:created>
  <dcterms:modified xsi:type="dcterms:W3CDTF">2023-11-30T14:45:00Z</dcterms:modified>
</cp:coreProperties>
</file>